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BOOKING FORM,  ITGA  GUIDED GROUP WALKS  </w:t>
        <w:tab/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609600" cy="56997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9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email your completed form to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ipswichtouristguides@gmail.com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34"/>
        <w:gridCol w:w="7996"/>
        <w:tblGridChange w:id="0">
          <w:tblGrid>
            <w:gridCol w:w="2234"/>
            <w:gridCol w:w="79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DATE OF WALK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GROUP 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CONTACT 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TEL 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TIME TO MEET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PLACE TO MEET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We are based at The Hold, Fore St. IP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 1LR,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 but can meet elsewhere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by arrangement.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PLACE TO 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TIME TO 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TITLE OF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WALK REQUESTED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NOTES/SPECIAL </w:t>
              <w:br w:type="textWrapping"/>
              <w:t xml:space="preserve">REQ.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 our Records:</w:t>
      </w:r>
    </w:p>
    <w:tbl>
      <w:tblPr>
        <w:tblStyle w:val="Table2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99"/>
        <w:gridCol w:w="7231"/>
        <w:tblGridChange w:id="0">
          <w:tblGrid>
            <w:gridCol w:w="2999"/>
            <w:gridCol w:w="72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DATE OF BOOKING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WHO TOOK BOOKING 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FINANCIAL DETAILS/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CHARGES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NAME OF GUIDE(S)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25" w:left="765" w:right="91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pswichtouristgui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7j55A21ryNgIf88/cwiD1UQug==">AMUW2mVIVvuXmNER1gy1HQZ5KELI9xTYvuB+PU7R/XUfV4QbSuPcyai+y0pGMkVsreHKZXpQ64l+Pqf6D/BfDzCcon9yZVJmhkq5vCTyPyqfUzH3DM9U9pg=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2021-10-21T21:58:00Z</dcterms:created>
  <dc:creator>othurtle othurtle</dc:creator>
</cp:coreProperties>
</file>